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58" w:rsidRDefault="00783858" w:rsidP="0078385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LEARN MORE</w:t>
      </w:r>
      <w:r>
        <w:rPr>
          <w:b/>
          <w:sz w:val="28"/>
          <w:szCs w:val="28"/>
        </w:rPr>
        <w:t xml:space="preserve"> About How to Plan for a Richer Retirement </w:t>
      </w:r>
    </w:p>
    <w:p w:rsidR="00D238E1" w:rsidRDefault="00D238E1" w:rsidP="00783858">
      <w:pPr>
        <w:jc w:val="center"/>
        <w:rPr>
          <w:i/>
          <w:sz w:val="24"/>
          <w:szCs w:val="24"/>
        </w:rPr>
      </w:pPr>
    </w:p>
    <w:p w:rsidR="00783858" w:rsidRDefault="00783858" w:rsidP="0078385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Retire on your terms with FREE tips and tools exclusively for educators.</w:t>
      </w:r>
    </w:p>
    <w:p w:rsidR="00783858" w:rsidRDefault="00783858" w:rsidP="00783858">
      <w:pPr>
        <w:rPr>
          <w:sz w:val="24"/>
          <w:szCs w:val="24"/>
        </w:rPr>
      </w:pPr>
    </w:p>
    <w:p w:rsidR="00D238E1" w:rsidRDefault="00D238E1" w:rsidP="00783858">
      <w:pPr>
        <w:rPr>
          <w:sz w:val="24"/>
          <w:szCs w:val="24"/>
        </w:rPr>
      </w:pPr>
    </w:p>
    <w:p w:rsidR="00783858" w:rsidRDefault="00783858" w:rsidP="00783858">
      <w:pPr>
        <w:rPr>
          <w:sz w:val="24"/>
          <w:szCs w:val="24"/>
        </w:rPr>
      </w:pPr>
      <w:r>
        <w:rPr>
          <w:sz w:val="24"/>
          <w:szCs w:val="24"/>
        </w:rPr>
        <w:t xml:space="preserve">Whether you’re just starting your career, approaching retirement or already retired, you’ll find custom-tailored solutions at the new Online Retirement Planning Center, compliments of NEA Member Benefits. Create a practical plan for maximizing your income, managing investments, </w:t>
      </w:r>
      <w:r w:rsidR="00B062F7">
        <w:rPr>
          <w:sz w:val="24"/>
          <w:szCs w:val="24"/>
        </w:rPr>
        <w:t>and</w:t>
      </w:r>
      <w:r>
        <w:rPr>
          <w:sz w:val="24"/>
          <w:szCs w:val="24"/>
        </w:rPr>
        <w:t xml:space="preserve"> stretching your retirement savings. </w:t>
      </w:r>
    </w:p>
    <w:p w:rsidR="00783858" w:rsidRDefault="00783858" w:rsidP="00783858">
      <w:pPr>
        <w:rPr>
          <w:sz w:val="24"/>
          <w:szCs w:val="24"/>
        </w:rPr>
      </w:pPr>
    </w:p>
    <w:p w:rsidR="00783858" w:rsidRDefault="00783858" w:rsidP="00783858">
      <w:pPr>
        <w:rPr>
          <w:sz w:val="24"/>
          <w:szCs w:val="24"/>
        </w:rPr>
      </w:pPr>
      <w:r>
        <w:rPr>
          <w:sz w:val="24"/>
          <w:szCs w:val="24"/>
        </w:rPr>
        <w:t>With the Online Retirement Planning Center, you can take advantage of these educator</w:t>
      </w:r>
      <w:r w:rsidR="00834BF1">
        <w:rPr>
          <w:sz w:val="24"/>
          <w:szCs w:val="24"/>
        </w:rPr>
        <w:t>-</w:t>
      </w:r>
      <w:r>
        <w:rPr>
          <w:sz w:val="24"/>
          <w:szCs w:val="24"/>
        </w:rPr>
        <w:t>specific benefits:</w:t>
      </w:r>
    </w:p>
    <w:p w:rsidR="00783858" w:rsidRDefault="00783858" w:rsidP="00783858">
      <w:pPr>
        <w:rPr>
          <w:sz w:val="24"/>
          <w:szCs w:val="24"/>
        </w:rPr>
      </w:pPr>
    </w:p>
    <w:p w:rsidR="00783858" w:rsidRDefault="00783858" w:rsidP="00783858">
      <w:pPr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Timely tips and articles geared toward your life/career stage</w:t>
      </w:r>
    </w:p>
    <w:p w:rsidR="00783858" w:rsidRDefault="00783858" w:rsidP="00783858">
      <w:pPr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FREE subscription to the monthly </w:t>
      </w:r>
      <w:r>
        <w:rPr>
          <w:rFonts w:asciiTheme="minorHAnsi" w:hAnsiTheme="minorHAnsi" w:cstheme="minorBidi"/>
          <w:i/>
          <w:sz w:val="24"/>
          <w:szCs w:val="24"/>
        </w:rPr>
        <w:t>Kiplinger’s Retirement Reports</w:t>
      </w:r>
      <w:r>
        <w:rPr>
          <w:rFonts w:asciiTheme="minorHAnsi" w:hAnsiTheme="minorHAnsi" w:cstheme="minorBidi"/>
          <w:sz w:val="24"/>
          <w:szCs w:val="24"/>
        </w:rPr>
        <w:t>—a $40 value!</w:t>
      </w:r>
    </w:p>
    <w:p w:rsidR="00783858" w:rsidRDefault="00783858" w:rsidP="00783858">
      <w:pPr>
        <w:numPr>
          <w:ilvl w:val="0"/>
          <w:numId w:val="4"/>
        </w:numPr>
        <w:spacing w:after="200" w:line="276" w:lineRule="auto"/>
        <w:contextualSpacing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The </w:t>
      </w:r>
      <w:r>
        <w:rPr>
          <w:rFonts w:asciiTheme="minorHAnsi" w:hAnsiTheme="minorHAnsi" w:cstheme="minorBidi"/>
          <w:i/>
          <w:sz w:val="24"/>
          <w:szCs w:val="24"/>
        </w:rPr>
        <w:t>NEA Retirement Income Calculator</w:t>
      </w:r>
      <w:r>
        <w:rPr>
          <w:rFonts w:asciiTheme="minorHAnsi" w:hAnsiTheme="minorHAnsi" w:cstheme="minorBidi"/>
          <w:sz w:val="24"/>
          <w:szCs w:val="24"/>
        </w:rPr>
        <w:t>, which helps you project what you need to meet your retirement goals—the great thing about it is the calculator has your state’s pension plan data already built-in!</w:t>
      </w:r>
    </w:p>
    <w:p w:rsidR="00783858" w:rsidRDefault="00783858" w:rsidP="00783858">
      <w:pPr>
        <w:spacing w:after="200" w:line="276" w:lineRule="auto"/>
        <w:ind w:left="360"/>
        <w:contextualSpacing/>
        <w:rPr>
          <w:rFonts w:asciiTheme="minorHAnsi" w:hAnsiTheme="minorHAnsi" w:cstheme="minorBidi"/>
          <w:sz w:val="24"/>
          <w:szCs w:val="24"/>
        </w:rPr>
      </w:pPr>
    </w:p>
    <w:p w:rsidR="00783858" w:rsidRDefault="00783858" w:rsidP="00783858">
      <w:pPr>
        <w:spacing w:after="200" w:line="276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Learn more about how the Online Retirement Planning Center can help you plan for a more rewarding future.  Visit </w:t>
      </w:r>
      <w:hyperlink r:id="rId6" w:history="1">
        <w:r>
          <w:rPr>
            <w:rStyle w:val="Hyperlink"/>
            <w:rFonts w:asciiTheme="minorHAnsi" w:hAnsiTheme="minorHAnsi" w:cstheme="minorBidi"/>
            <w:sz w:val="24"/>
            <w:szCs w:val="24"/>
          </w:rPr>
          <w:t>www.neamb.com/learnmore</w:t>
        </w:r>
      </w:hyperlink>
      <w:r w:rsidR="00B062F7">
        <w:rPr>
          <w:rFonts w:asciiTheme="minorHAnsi" w:hAnsiTheme="minorHAnsi" w:cstheme="minorBidi"/>
          <w:sz w:val="24"/>
          <w:szCs w:val="24"/>
        </w:rPr>
        <w:t xml:space="preserve"> today.</w:t>
      </w:r>
    </w:p>
    <w:p w:rsidR="00B062F7" w:rsidRDefault="00B062F7" w:rsidP="00783858">
      <w:pPr>
        <w:spacing w:after="200" w:line="276" w:lineRule="auto"/>
        <w:rPr>
          <w:rFonts w:asciiTheme="minorHAnsi" w:hAnsiTheme="minorHAnsi" w:cstheme="minorBidi"/>
          <w:sz w:val="24"/>
          <w:szCs w:val="24"/>
        </w:rPr>
      </w:pPr>
    </w:p>
    <w:p w:rsidR="00783858" w:rsidRDefault="00783858" w:rsidP="00783858">
      <w:pPr>
        <w:spacing w:after="200" w:line="276" w:lineRule="auto"/>
        <w:jc w:val="center"/>
        <w:rPr>
          <w:rFonts w:ascii="Verdana" w:eastAsia="Times New Roman" w:hAnsi="Verdana" w:cs="Arial"/>
          <w:color w:val="000000"/>
        </w:rPr>
      </w:pPr>
      <w:r>
        <w:rPr>
          <w:rFonts w:ascii="Verdana" w:eastAsia="Times New Roman" w:hAnsi="Verdana" w:cs="Arial"/>
          <w:color w:val="000000"/>
        </w:rPr>
        <w:t># # #</w:t>
      </w:r>
    </w:p>
    <w:p w:rsidR="00783858" w:rsidRDefault="00783858" w:rsidP="00783858"/>
    <w:p w:rsidR="00783858" w:rsidRPr="00783858" w:rsidRDefault="00783858" w:rsidP="00783858">
      <w:pPr>
        <w:rPr>
          <w:sz w:val="28"/>
          <w:szCs w:val="28"/>
        </w:rPr>
      </w:pPr>
    </w:p>
    <w:p w:rsidR="00783858" w:rsidRPr="00783858" w:rsidRDefault="00783858" w:rsidP="00783858">
      <w:pPr>
        <w:rPr>
          <w:sz w:val="28"/>
          <w:szCs w:val="28"/>
        </w:rPr>
      </w:pPr>
    </w:p>
    <w:sectPr w:rsidR="00783858" w:rsidRPr="00783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75B9"/>
    <w:multiLevelType w:val="hybridMultilevel"/>
    <w:tmpl w:val="0DF6F4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5F1181"/>
    <w:multiLevelType w:val="hybridMultilevel"/>
    <w:tmpl w:val="5750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A29D4"/>
    <w:multiLevelType w:val="hybridMultilevel"/>
    <w:tmpl w:val="CB82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63"/>
    <w:rsid w:val="00033B0F"/>
    <w:rsid w:val="000B4237"/>
    <w:rsid w:val="00103763"/>
    <w:rsid w:val="001A7B20"/>
    <w:rsid w:val="004B31DA"/>
    <w:rsid w:val="004D11E8"/>
    <w:rsid w:val="006B3D3F"/>
    <w:rsid w:val="006C0E61"/>
    <w:rsid w:val="006C1B0B"/>
    <w:rsid w:val="00783858"/>
    <w:rsid w:val="007901F4"/>
    <w:rsid w:val="007A6278"/>
    <w:rsid w:val="00822390"/>
    <w:rsid w:val="00834BF1"/>
    <w:rsid w:val="00A1375F"/>
    <w:rsid w:val="00A73E53"/>
    <w:rsid w:val="00AC174F"/>
    <w:rsid w:val="00AF1673"/>
    <w:rsid w:val="00B062F7"/>
    <w:rsid w:val="00B24D6F"/>
    <w:rsid w:val="00BA69F1"/>
    <w:rsid w:val="00C061E2"/>
    <w:rsid w:val="00D238E1"/>
    <w:rsid w:val="00DD125A"/>
    <w:rsid w:val="00EF0C5A"/>
    <w:rsid w:val="00F6555C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7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17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7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174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A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amb.com/learnmore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 Member Benefits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 MB</dc:creator>
  <cp:lastModifiedBy>NEA MB</cp:lastModifiedBy>
  <cp:revision>2</cp:revision>
  <dcterms:created xsi:type="dcterms:W3CDTF">2013-10-11T15:51:00Z</dcterms:created>
  <dcterms:modified xsi:type="dcterms:W3CDTF">2013-10-11T15:51:00Z</dcterms:modified>
</cp:coreProperties>
</file>